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00" w:rsidRDefault="00615701">
      <w:pPr>
        <w:jc w:val="left"/>
        <w:rPr>
          <w:rFonts w:ascii="黑体" w:eastAsia="黑体" w:hAnsi="黑体"/>
          <w:sz w:val="28"/>
          <w:szCs w:val="36"/>
        </w:rPr>
      </w:pPr>
      <w:r>
        <w:rPr>
          <w:rFonts w:ascii="仿宋_GB2312" w:eastAsia="仿宋_GB2312" w:hint="eastAsia"/>
          <w:sz w:val="24"/>
          <w:szCs w:val="32"/>
        </w:rPr>
        <w:t>附件：</w:t>
      </w:r>
    </w:p>
    <w:p w:rsidR="006F0A00" w:rsidRDefault="00615701">
      <w:pPr>
        <w:keepNext/>
        <w:keepLines/>
        <w:spacing w:before="120" w:after="120"/>
        <w:jc w:val="center"/>
        <w:outlineLvl w:val="0"/>
        <w:rPr>
          <w:rFonts w:ascii="黑体" w:eastAsia="黑体" w:hAnsi="黑体"/>
          <w:w w:val="90"/>
          <w:kern w:val="44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w w:val="90"/>
          <w:kern w:val="44"/>
          <w:sz w:val="32"/>
          <w:szCs w:val="32"/>
        </w:rPr>
        <w:t>全国职业院校教师微课制作技术与信息化教学能力提升培训班回执</w:t>
      </w:r>
      <w:r w:rsidR="00425803">
        <w:rPr>
          <w:rFonts w:ascii="黑体" w:eastAsia="黑体" w:hAnsi="黑体" w:hint="eastAsia"/>
          <w:w w:val="90"/>
          <w:kern w:val="44"/>
          <w:sz w:val="32"/>
          <w:szCs w:val="32"/>
        </w:rPr>
        <w:t>表</w:t>
      </w:r>
      <w:bookmarkEnd w:id="0"/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2070"/>
        <w:gridCol w:w="1332"/>
        <w:gridCol w:w="71"/>
        <w:gridCol w:w="1630"/>
        <w:gridCol w:w="1454"/>
      </w:tblGrid>
      <w:tr w:rsidR="006F0A00">
        <w:trPr>
          <w:trHeight w:val="600"/>
          <w:jc w:val="center"/>
        </w:trPr>
        <w:tc>
          <w:tcPr>
            <w:tcW w:w="1413" w:type="dxa"/>
            <w:vAlign w:val="center"/>
          </w:tcPr>
          <w:p w:rsidR="006F0A00" w:rsidRDefault="00615701">
            <w:pPr>
              <w:autoSpaceDN w:val="0"/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学校名称</w:t>
            </w:r>
          </w:p>
        </w:tc>
        <w:tc>
          <w:tcPr>
            <w:tcW w:w="7407" w:type="dxa"/>
            <w:gridSpan w:val="6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val="600"/>
          <w:jc w:val="center"/>
        </w:trPr>
        <w:tc>
          <w:tcPr>
            <w:tcW w:w="1413" w:type="dxa"/>
            <w:vAlign w:val="center"/>
          </w:tcPr>
          <w:p w:rsidR="006F0A00" w:rsidRDefault="00615701">
            <w:pPr>
              <w:autoSpaceDN w:val="0"/>
              <w:spacing w:line="420" w:lineRule="exact"/>
              <w:ind w:firstLineChars="50" w:firstLine="12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参会领队</w:t>
            </w:r>
          </w:p>
        </w:tc>
        <w:tc>
          <w:tcPr>
            <w:tcW w:w="2920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6F0A00" w:rsidRDefault="00615701">
            <w:pPr>
              <w:autoSpaceDN w:val="0"/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职  务</w:t>
            </w:r>
          </w:p>
        </w:tc>
        <w:tc>
          <w:tcPr>
            <w:tcW w:w="3084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val="600"/>
          <w:jc w:val="center"/>
        </w:trPr>
        <w:tc>
          <w:tcPr>
            <w:tcW w:w="1413" w:type="dxa"/>
            <w:vAlign w:val="center"/>
          </w:tcPr>
          <w:p w:rsidR="006F0A00" w:rsidRDefault="00615701">
            <w:pPr>
              <w:autoSpaceDN w:val="0"/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2920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6F0A00" w:rsidRDefault="00615701">
            <w:pPr>
              <w:autoSpaceDN w:val="0"/>
              <w:spacing w:line="420" w:lineRule="exact"/>
              <w:ind w:firstLineChars="50" w:firstLine="12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3084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val="600"/>
          <w:jc w:val="center"/>
        </w:trPr>
        <w:tc>
          <w:tcPr>
            <w:tcW w:w="8820" w:type="dxa"/>
            <w:gridSpan w:val="7"/>
            <w:shd w:val="clear" w:color="auto" w:fill="E0E0E0"/>
            <w:vAlign w:val="center"/>
          </w:tcPr>
          <w:p w:rsidR="006F0A00" w:rsidRDefault="006157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人员名单（含领队）</w:t>
            </w:r>
          </w:p>
        </w:tc>
      </w:tr>
      <w:tr w:rsidR="006F0A00">
        <w:trPr>
          <w:trHeight w:val="600"/>
          <w:jc w:val="center"/>
        </w:trPr>
        <w:tc>
          <w:tcPr>
            <w:tcW w:w="1413" w:type="dxa"/>
            <w:vAlign w:val="center"/>
          </w:tcPr>
          <w:p w:rsidR="006F0A00" w:rsidRDefault="00615701">
            <w:pPr>
              <w:autoSpaceDN w:val="0"/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姓名</w:t>
            </w:r>
            <w:r w:rsidRPr="006C3C0E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850" w:type="dxa"/>
            <w:vAlign w:val="center"/>
          </w:tcPr>
          <w:p w:rsidR="006F0A00" w:rsidRDefault="00615701">
            <w:pPr>
              <w:autoSpaceDN w:val="0"/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  <w:r w:rsidRPr="006C3C0E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3402" w:type="dxa"/>
            <w:gridSpan w:val="2"/>
            <w:vAlign w:val="center"/>
          </w:tcPr>
          <w:p w:rsidR="006F0A00" w:rsidRDefault="00615701">
            <w:pPr>
              <w:autoSpaceDN w:val="0"/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电子邮件</w:t>
            </w:r>
            <w:r w:rsidRPr="006C3C0E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:rsidR="006F0A00" w:rsidRDefault="00615701">
            <w:pPr>
              <w:autoSpaceDN w:val="0"/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手机号码</w:t>
            </w:r>
            <w:r w:rsidRPr="006C3C0E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1454" w:type="dxa"/>
            <w:vAlign w:val="center"/>
          </w:tcPr>
          <w:p w:rsidR="006F0A00" w:rsidRDefault="00615701">
            <w:pPr>
              <w:autoSpaceDN w:val="0"/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是否拼住</w:t>
            </w:r>
            <w:r w:rsidRPr="006C3C0E">
              <w:rPr>
                <w:rFonts w:ascii="宋体" w:hAnsi="宋体" w:hint="eastAsia"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6F0A00">
        <w:trPr>
          <w:trHeight w:hRule="exact" w:val="567"/>
          <w:jc w:val="center"/>
        </w:trPr>
        <w:tc>
          <w:tcPr>
            <w:tcW w:w="1413" w:type="dxa"/>
            <w:vAlign w:val="center"/>
          </w:tcPr>
          <w:p w:rsidR="006F0A00" w:rsidRDefault="006F0A00"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hRule="exact" w:val="567"/>
          <w:jc w:val="center"/>
        </w:trPr>
        <w:tc>
          <w:tcPr>
            <w:tcW w:w="1413" w:type="dxa"/>
            <w:vAlign w:val="center"/>
          </w:tcPr>
          <w:p w:rsidR="006F0A00" w:rsidRDefault="006F0A00"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hRule="exact" w:val="567"/>
          <w:jc w:val="center"/>
        </w:trPr>
        <w:tc>
          <w:tcPr>
            <w:tcW w:w="1413" w:type="dxa"/>
            <w:vAlign w:val="center"/>
          </w:tcPr>
          <w:p w:rsidR="006F0A00" w:rsidRDefault="006F0A00"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hRule="exact" w:val="567"/>
          <w:jc w:val="center"/>
        </w:trPr>
        <w:tc>
          <w:tcPr>
            <w:tcW w:w="1413" w:type="dxa"/>
            <w:vAlign w:val="center"/>
          </w:tcPr>
          <w:p w:rsidR="006F0A00" w:rsidRDefault="006F0A00"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hRule="exact" w:val="567"/>
          <w:jc w:val="center"/>
        </w:trPr>
        <w:tc>
          <w:tcPr>
            <w:tcW w:w="1413" w:type="dxa"/>
            <w:vAlign w:val="center"/>
          </w:tcPr>
          <w:p w:rsidR="006F0A00" w:rsidRDefault="006F0A00"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hRule="exact" w:val="567"/>
          <w:jc w:val="center"/>
        </w:trPr>
        <w:tc>
          <w:tcPr>
            <w:tcW w:w="1413" w:type="dxa"/>
            <w:vAlign w:val="center"/>
          </w:tcPr>
          <w:p w:rsidR="006F0A00" w:rsidRDefault="006F0A00"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hRule="exact" w:val="567"/>
          <w:jc w:val="center"/>
        </w:trPr>
        <w:tc>
          <w:tcPr>
            <w:tcW w:w="1413" w:type="dxa"/>
            <w:vAlign w:val="center"/>
          </w:tcPr>
          <w:p w:rsidR="006F0A00" w:rsidRDefault="006F0A00"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hRule="exact" w:val="567"/>
          <w:jc w:val="center"/>
        </w:trPr>
        <w:tc>
          <w:tcPr>
            <w:tcW w:w="1413" w:type="dxa"/>
            <w:vAlign w:val="center"/>
          </w:tcPr>
          <w:p w:rsidR="006F0A00" w:rsidRDefault="006F0A00"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hRule="exact" w:val="567"/>
          <w:jc w:val="center"/>
        </w:trPr>
        <w:tc>
          <w:tcPr>
            <w:tcW w:w="1413" w:type="dxa"/>
            <w:vAlign w:val="center"/>
          </w:tcPr>
          <w:p w:rsidR="006F0A00" w:rsidRDefault="006F0A00"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hRule="exact" w:val="567"/>
          <w:jc w:val="center"/>
        </w:trPr>
        <w:tc>
          <w:tcPr>
            <w:tcW w:w="1413" w:type="dxa"/>
            <w:vAlign w:val="center"/>
          </w:tcPr>
          <w:p w:rsidR="006F0A00" w:rsidRDefault="006F0A00"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:rsidR="006F0A00" w:rsidRDefault="006F0A00">
            <w:pPr>
              <w:autoSpaceDN w:val="0"/>
              <w:spacing w:line="42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6F0A00">
        <w:trPr>
          <w:trHeight w:val="3330"/>
          <w:jc w:val="center"/>
        </w:trPr>
        <w:tc>
          <w:tcPr>
            <w:tcW w:w="1413" w:type="dxa"/>
            <w:vAlign w:val="center"/>
          </w:tcPr>
          <w:p w:rsidR="006F0A00" w:rsidRDefault="00615701"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参会</w:t>
            </w:r>
          </w:p>
          <w:p w:rsidR="006F0A00" w:rsidRDefault="00615701">
            <w:pPr>
              <w:spacing w:line="4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安排</w:t>
            </w:r>
          </w:p>
        </w:tc>
        <w:tc>
          <w:tcPr>
            <w:tcW w:w="7407" w:type="dxa"/>
            <w:gridSpan w:val="6"/>
            <w:vAlign w:val="center"/>
          </w:tcPr>
          <w:p w:rsidR="006F0A00" w:rsidRDefault="00615701">
            <w:pPr>
              <w:autoSpaceDN w:val="0"/>
              <w:spacing w:line="440" w:lineRule="exact"/>
              <w:ind w:firstLineChars="200" w:firstLine="480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请认真填写并于7月15日</w:t>
            </w:r>
            <w:r>
              <w:rPr>
                <w:rFonts w:ascii="宋体" w:hAnsi="宋体"/>
                <w:bCs/>
                <w:sz w:val="24"/>
                <w:szCs w:val="24"/>
              </w:rPr>
              <w:t>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将回执发送至全国院校院校教师微课大赛专用邮箱: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vikeds@126.com。</w:t>
            </w:r>
          </w:p>
          <w:p w:rsidR="006F0A00" w:rsidRDefault="00615701">
            <w:pPr>
              <w:autoSpaceDN w:val="0"/>
              <w:spacing w:line="440" w:lineRule="exact"/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参加培训人员需缴纳研修费15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0元，现场</w:t>
            </w:r>
            <w:r>
              <w:rPr>
                <w:rFonts w:ascii="宋体" w:hAnsi="宋体"/>
                <w:bCs/>
                <w:sz w:val="24"/>
                <w:szCs w:val="24"/>
              </w:rPr>
              <w:t>缴纳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费用（</w:t>
            </w:r>
            <w:r>
              <w:rPr>
                <w:rFonts w:ascii="宋体" w:hAnsi="宋体"/>
                <w:bCs/>
                <w:sz w:val="24"/>
                <w:szCs w:val="24"/>
              </w:rPr>
              <w:t>可刷公务卡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）或对公转账</w:t>
            </w:r>
            <w:r>
              <w:rPr>
                <w:rFonts w:ascii="宋体" w:hAnsi="宋体"/>
                <w:bCs/>
                <w:sz w:val="24"/>
                <w:szCs w:val="24"/>
              </w:rPr>
              <w:t>。会议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统一安排住宿，费用自理，具体会议地点另行通知</w:t>
            </w:r>
            <w:r>
              <w:rPr>
                <w:rFonts w:ascii="宋体" w:hAnsi="宋体"/>
                <w:bCs/>
                <w:sz w:val="24"/>
                <w:szCs w:val="24"/>
              </w:rPr>
              <w:t>。</w:t>
            </w:r>
          </w:p>
          <w:p w:rsidR="006F0A00" w:rsidRPr="00285254" w:rsidRDefault="00615701">
            <w:pPr>
              <w:autoSpaceDN w:val="0"/>
              <w:spacing w:line="440" w:lineRule="exact"/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85254">
              <w:rPr>
                <w:rFonts w:ascii="宋体" w:hAnsi="宋体" w:hint="eastAsia"/>
                <w:b/>
                <w:bCs/>
                <w:sz w:val="24"/>
                <w:szCs w:val="24"/>
              </w:rPr>
              <w:t>对公转账账户：北京思英文化传播有限公司</w:t>
            </w:r>
          </w:p>
          <w:p w:rsidR="006F0A00" w:rsidRPr="00285254" w:rsidRDefault="00615701">
            <w:pPr>
              <w:autoSpaceDN w:val="0"/>
              <w:spacing w:line="440" w:lineRule="exact"/>
              <w:ind w:firstLineChars="600" w:firstLine="1446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85254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账号：110 912 493 </w:t>
            </w:r>
            <w:r w:rsidRPr="00285254">
              <w:rPr>
                <w:rFonts w:ascii="宋体" w:hAnsi="宋体"/>
                <w:b/>
                <w:bCs/>
                <w:sz w:val="24"/>
                <w:szCs w:val="24"/>
              </w:rPr>
              <w:t>510 405</w:t>
            </w:r>
          </w:p>
          <w:p w:rsidR="006F0A00" w:rsidRDefault="00615701">
            <w:pPr>
              <w:autoSpaceDN w:val="0"/>
              <w:spacing w:line="440" w:lineRule="exact"/>
              <w:ind w:firstLineChars="500" w:firstLine="1205"/>
              <w:rPr>
                <w:rFonts w:ascii="宋体" w:hAnsi="宋体"/>
                <w:bCs/>
                <w:sz w:val="24"/>
                <w:szCs w:val="24"/>
              </w:rPr>
            </w:pPr>
            <w:r w:rsidRPr="00285254">
              <w:rPr>
                <w:rFonts w:ascii="宋体" w:hAnsi="宋体" w:hint="eastAsia"/>
                <w:b/>
                <w:bCs/>
                <w:sz w:val="24"/>
                <w:szCs w:val="24"/>
              </w:rPr>
              <w:t>开户行：中国招商银行北京中关村支行</w:t>
            </w:r>
          </w:p>
        </w:tc>
      </w:tr>
    </w:tbl>
    <w:p w:rsidR="006F0A00" w:rsidRDefault="006F0A00">
      <w:pPr>
        <w:spacing w:line="440" w:lineRule="exact"/>
        <w:rPr>
          <w:rFonts w:ascii="黑体" w:eastAsia="黑体" w:hAnsi="黑体"/>
          <w:sz w:val="28"/>
          <w:szCs w:val="28"/>
        </w:rPr>
      </w:pPr>
    </w:p>
    <w:sectPr w:rsidR="006F0A00">
      <w:footerReference w:type="default" r:id="rId7"/>
      <w:pgSz w:w="11906" w:h="16838"/>
      <w:pgMar w:top="1440" w:right="1440" w:bottom="1440" w:left="1440" w:header="851" w:footer="992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216" w:rsidRDefault="004C4216">
      <w:r>
        <w:separator/>
      </w:r>
    </w:p>
  </w:endnote>
  <w:endnote w:type="continuationSeparator" w:id="0">
    <w:p w:rsidR="004C4216" w:rsidRDefault="004C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A00" w:rsidRDefault="006157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25803" w:rsidRPr="00425803">
      <w:rPr>
        <w:noProof/>
        <w:lang w:val="zh-CN"/>
      </w:rPr>
      <w:t>2</w:t>
    </w:r>
    <w:r>
      <w:fldChar w:fldCharType="end"/>
    </w:r>
  </w:p>
  <w:p w:rsidR="006F0A00" w:rsidRDefault="006F0A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216" w:rsidRDefault="004C4216">
      <w:r>
        <w:separator/>
      </w:r>
    </w:p>
  </w:footnote>
  <w:footnote w:type="continuationSeparator" w:id="0">
    <w:p w:rsidR="004C4216" w:rsidRDefault="004C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5E"/>
    <w:rsid w:val="000037F1"/>
    <w:rsid w:val="00003ACC"/>
    <w:rsid w:val="00006208"/>
    <w:rsid w:val="0002240F"/>
    <w:rsid w:val="00025899"/>
    <w:rsid w:val="00037D38"/>
    <w:rsid w:val="00037F34"/>
    <w:rsid w:val="000476D6"/>
    <w:rsid w:val="00062B4C"/>
    <w:rsid w:val="0006615C"/>
    <w:rsid w:val="00071598"/>
    <w:rsid w:val="00087EC5"/>
    <w:rsid w:val="00090A7E"/>
    <w:rsid w:val="000B2263"/>
    <w:rsid w:val="000B43AE"/>
    <w:rsid w:val="000C2821"/>
    <w:rsid w:val="000C3721"/>
    <w:rsid w:val="000C4B85"/>
    <w:rsid w:val="000D116B"/>
    <w:rsid w:val="00151414"/>
    <w:rsid w:val="001A2A35"/>
    <w:rsid w:val="001B5AAD"/>
    <w:rsid w:val="001B6752"/>
    <w:rsid w:val="001C3B6D"/>
    <w:rsid w:val="001D2F1E"/>
    <w:rsid w:val="001D5B26"/>
    <w:rsid w:val="001F0DED"/>
    <w:rsid w:val="001F28B6"/>
    <w:rsid w:val="00202500"/>
    <w:rsid w:val="002440F5"/>
    <w:rsid w:val="00254A09"/>
    <w:rsid w:val="002624BE"/>
    <w:rsid w:val="00265284"/>
    <w:rsid w:val="002745D9"/>
    <w:rsid w:val="00285254"/>
    <w:rsid w:val="0029670E"/>
    <w:rsid w:val="00345D18"/>
    <w:rsid w:val="003477AE"/>
    <w:rsid w:val="00364FB0"/>
    <w:rsid w:val="00373D40"/>
    <w:rsid w:val="0039059B"/>
    <w:rsid w:val="003A05AB"/>
    <w:rsid w:val="003D2787"/>
    <w:rsid w:val="00425803"/>
    <w:rsid w:val="00426357"/>
    <w:rsid w:val="00446FE3"/>
    <w:rsid w:val="004731FF"/>
    <w:rsid w:val="004A3CB6"/>
    <w:rsid w:val="004B3C66"/>
    <w:rsid w:val="004B4D4B"/>
    <w:rsid w:val="004C4216"/>
    <w:rsid w:val="004E639D"/>
    <w:rsid w:val="005007D6"/>
    <w:rsid w:val="00514A91"/>
    <w:rsid w:val="00514CF0"/>
    <w:rsid w:val="005167DC"/>
    <w:rsid w:val="005203EE"/>
    <w:rsid w:val="0052473F"/>
    <w:rsid w:val="00555300"/>
    <w:rsid w:val="00560585"/>
    <w:rsid w:val="00562BD3"/>
    <w:rsid w:val="00591413"/>
    <w:rsid w:val="00596443"/>
    <w:rsid w:val="005A06FD"/>
    <w:rsid w:val="005A2C30"/>
    <w:rsid w:val="005C6773"/>
    <w:rsid w:val="005D5EDF"/>
    <w:rsid w:val="005F652E"/>
    <w:rsid w:val="005F7002"/>
    <w:rsid w:val="00615701"/>
    <w:rsid w:val="00615962"/>
    <w:rsid w:val="006432D8"/>
    <w:rsid w:val="0064491A"/>
    <w:rsid w:val="00653C72"/>
    <w:rsid w:val="00660D26"/>
    <w:rsid w:val="006A57D2"/>
    <w:rsid w:val="006C0DF9"/>
    <w:rsid w:val="006C3C0E"/>
    <w:rsid w:val="006F0A00"/>
    <w:rsid w:val="006F274C"/>
    <w:rsid w:val="00707DB8"/>
    <w:rsid w:val="00776742"/>
    <w:rsid w:val="00794B48"/>
    <w:rsid w:val="007B1693"/>
    <w:rsid w:val="007B26C8"/>
    <w:rsid w:val="007B3694"/>
    <w:rsid w:val="007E474C"/>
    <w:rsid w:val="007F1007"/>
    <w:rsid w:val="0081350B"/>
    <w:rsid w:val="00834D78"/>
    <w:rsid w:val="00841ACF"/>
    <w:rsid w:val="00845C0B"/>
    <w:rsid w:val="008473CF"/>
    <w:rsid w:val="0086488A"/>
    <w:rsid w:val="00871C3C"/>
    <w:rsid w:val="008757D3"/>
    <w:rsid w:val="0091056A"/>
    <w:rsid w:val="00935D53"/>
    <w:rsid w:val="009412E6"/>
    <w:rsid w:val="00980D8C"/>
    <w:rsid w:val="00987193"/>
    <w:rsid w:val="009A0E28"/>
    <w:rsid w:val="009B378B"/>
    <w:rsid w:val="009C66CB"/>
    <w:rsid w:val="00A02190"/>
    <w:rsid w:val="00A82FBD"/>
    <w:rsid w:val="00A90DB1"/>
    <w:rsid w:val="00A942C0"/>
    <w:rsid w:val="00AA1469"/>
    <w:rsid w:val="00AA15A6"/>
    <w:rsid w:val="00AD2A47"/>
    <w:rsid w:val="00AF2D78"/>
    <w:rsid w:val="00B04572"/>
    <w:rsid w:val="00B04997"/>
    <w:rsid w:val="00B06A64"/>
    <w:rsid w:val="00B170B3"/>
    <w:rsid w:val="00B43D7B"/>
    <w:rsid w:val="00B50DF5"/>
    <w:rsid w:val="00B9645E"/>
    <w:rsid w:val="00B966C0"/>
    <w:rsid w:val="00BB5205"/>
    <w:rsid w:val="00BC4BF2"/>
    <w:rsid w:val="00BE2CF3"/>
    <w:rsid w:val="00C07C39"/>
    <w:rsid w:val="00C1037F"/>
    <w:rsid w:val="00C15F05"/>
    <w:rsid w:val="00C16E03"/>
    <w:rsid w:val="00C3022B"/>
    <w:rsid w:val="00C33288"/>
    <w:rsid w:val="00C4322F"/>
    <w:rsid w:val="00C7000C"/>
    <w:rsid w:val="00CB1A35"/>
    <w:rsid w:val="00CE20A6"/>
    <w:rsid w:val="00D2081D"/>
    <w:rsid w:val="00D2363F"/>
    <w:rsid w:val="00D354F4"/>
    <w:rsid w:val="00D454D5"/>
    <w:rsid w:val="00D473A6"/>
    <w:rsid w:val="00D47E37"/>
    <w:rsid w:val="00D65469"/>
    <w:rsid w:val="00D65E04"/>
    <w:rsid w:val="00D9687D"/>
    <w:rsid w:val="00DD65DA"/>
    <w:rsid w:val="00DE6BD8"/>
    <w:rsid w:val="00E42674"/>
    <w:rsid w:val="00E646F3"/>
    <w:rsid w:val="00E866E4"/>
    <w:rsid w:val="00EE2041"/>
    <w:rsid w:val="00EE63F1"/>
    <w:rsid w:val="00F104F4"/>
    <w:rsid w:val="00F10728"/>
    <w:rsid w:val="00F11FB7"/>
    <w:rsid w:val="00F377B1"/>
    <w:rsid w:val="00F5710C"/>
    <w:rsid w:val="00FA11F6"/>
    <w:rsid w:val="00FA643C"/>
    <w:rsid w:val="00FC4FFA"/>
    <w:rsid w:val="00FE6DE5"/>
    <w:rsid w:val="01CD2538"/>
    <w:rsid w:val="0DCC236E"/>
    <w:rsid w:val="0FA148D0"/>
    <w:rsid w:val="145963AA"/>
    <w:rsid w:val="17E01561"/>
    <w:rsid w:val="25183E36"/>
    <w:rsid w:val="25C079FB"/>
    <w:rsid w:val="2B076254"/>
    <w:rsid w:val="3482468A"/>
    <w:rsid w:val="384E0AB2"/>
    <w:rsid w:val="3E570C8B"/>
    <w:rsid w:val="3ED658FA"/>
    <w:rsid w:val="40512EB3"/>
    <w:rsid w:val="43C05C46"/>
    <w:rsid w:val="452B44B3"/>
    <w:rsid w:val="59413DA8"/>
    <w:rsid w:val="6EFA4899"/>
    <w:rsid w:val="74D1669E"/>
    <w:rsid w:val="76CD0DBC"/>
    <w:rsid w:val="7A585310"/>
    <w:rsid w:val="7D1613B3"/>
    <w:rsid w:val="7D77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B001CC"/>
  <w15:docId w15:val="{065963AC-6860-4C68-A3FB-1D889900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9">
    <w:name w:val="Hyperlink"/>
    <w:basedOn w:val="a0"/>
    <w:uiPriority w:val="99"/>
    <w:semiHidden/>
    <w:unhideWhenUsed/>
    <w:rPr>
      <w:color w:val="0000FF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User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★ 先行者★</cp:lastModifiedBy>
  <cp:revision>3</cp:revision>
  <cp:lastPrinted>2018-06-13T04:58:00Z</cp:lastPrinted>
  <dcterms:created xsi:type="dcterms:W3CDTF">2018-06-13T05:07:00Z</dcterms:created>
  <dcterms:modified xsi:type="dcterms:W3CDTF">2018-06-13T05:09:00Z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